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2D0" w14:textId="33B3C046" w:rsidR="00A1594B" w:rsidRPr="00673752" w:rsidRDefault="00A1594B" w:rsidP="00A1594B">
      <w:pPr>
        <w:jc w:val="right"/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Załącznik nr 3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</w:r>
      <w:r w:rsidRPr="00673752"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11E4000B" wp14:editId="72E26BD4">
            <wp:simplePos x="0" y="0"/>
            <wp:positionH relativeFrom="margin">
              <wp:posOffset>0</wp:posOffset>
            </wp:positionH>
            <wp:positionV relativeFrom="paragraph">
              <wp:posOffset>157480</wp:posOffset>
            </wp:positionV>
            <wp:extent cx="1538344" cy="473063"/>
            <wp:effectExtent l="0" t="0" r="5080" b="3810"/>
            <wp:wrapNone/>
            <wp:docPr id="10" name="Obraz 10">
              <a:extLst xmlns:a="http://schemas.openxmlformats.org/drawingml/2006/main">
                <a:ext uri="{FF2B5EF4-FFF2-40B4-BE49-F238E27FC236}">
                  <a16:creationId xmlns:a16="http://schemas.microsoft.com/office/drawing/2014/main" id="{446FA35C-48ED-4DE1-99D3-F16A4BC21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446FA35C-48ED-4DE1-99D3-F16A4BC21354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44" cy="473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t>do Regulaminu postępowania w sprawie nadania stopnia doktora</w:t>
      </w:r>
      <w:r w:rsidRPr="00673752">
        <w:rPr>
          <w:rFonts w:ascii="Times New Roman" w:eastAsia="Calibri" w:hAnsi="Times New Roman" w:cs="Times New Roman"/>
          <w:bCs/>
          <w:iCs/>
          <w:color w:val="000000"/>
          <w:sz w:val="20"/>
          <w:szCs w:val="20"/>
        </w:rPr>
        <w:br/>
        <w:t>w Uniwersytecie Medycznym w Łodzi</w:t>
      </w:r>
    </w:p>
    <w:p w14:paraId="4A264ACC" w14:textId="77777777" w:rsidR="00A1594B" w:rsidRPr="00673752" w:rsidRDefault="00A1594B" w:rsidP="00A1594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73752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A1047A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D99BFD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2E6068DA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43A3485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6A1A0C1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044E9E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5730080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68AFD1CC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3C106B3B" w14:textId="77777777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CEE946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7BFB7FD" w14:textId="5B48A2A9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Przewodnicząc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</w:t>
      </w:r>
      <w:r w:rsidRPr="0067375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Rady Nauk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Medycznych</w:t>
      </w:r>
    </w:p>
    <w:p w14:paraId="6EA3F81E" w14:textId="4DBEC966" w:rsidR="00A1594B" w:rsidRDefault="00A1594B" w:rsidP="00A15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prof. dr hab. n. Med. Marzenna Zielińska</w:t>
      </w:r>
    </w:p>
    <w:p w14:paraId="23728725" w14:textId="2B41208D" w:rsidR="00A1594B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C8A9A8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BB74DC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</w:t>
      </w:r>
    </w:p>
    <w:p w14:paraId="4231075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wszczęcie postępowania o nadanie stopnia naukowego doktora</w:t>
      </w:r>
    </w:p>
    <w:p w14:paraId="6DF297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0EB84F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Zwracam się z wnioskiem o wszczęcie postępowania o nadanie stopnia naukowego doktora. </w:t>
      </w:r>
    </w:p>
    <w:p w14:paraId="4FCDC7A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2471EE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Temat rozprawy doktorskiej: ………….…………………………………………...………………………</w:t>
      </w:r>
    </w:p>
    <w:p w14:paraId="41E4BABF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……………………………………………………………………………………………………………... </w:t>
      </w:r>
    </w:p>
    <w:p w14:paraId="7EDD08E6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0AB65C1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Promotor rozprawy doktorskiej: </w:t>
      </w:r>
    </w:p>
    <w:p w14:paraId="4A6B5CE0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D6ED5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375B2FF7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404BF404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3CDD1CC3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673752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09A5407B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23A767C8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684526DD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FF0E9DE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>Promotor pomocniczy rozprawy doktorskiej: ………………….……………………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……………….</w:t>
      </w:r>
      <w:r w:rsidRPr="0067375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 </w:t>
      </w:r>
    </w:p>
    <w:p w14:paraId="1848AD9C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73752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373909D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</w:t>
      </w:r>
    </w:p>
    <w:p w14:paraId="223B8AF2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73752">
        <w:rPr>
          <w:rFonts w:ascii="Times New Roman" w:eastAsia="Calibri" w:hAnsi="Times New Roman" w:cs="Times New Roman"/>
          <w:sz w:val="16"/>
          <w:szCs w:val="16"/>
        </w:rPr>
        <w:t>* niewłaściwe skreślić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14:paraId="614E39D5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110D8B01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0ACC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……………………………...…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………...</w:t>
      </w:r>
    </w:p>
    <w:p w14:paraId="4F9A6B0C" w14:textId="77777777" w:rsidR="00A1594B" w:rsidRPr="00460ACC" w:rsidRDefault="00A1594B" w:rsidP="00A1594B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0ACC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(data i podpis Kandydata) </w:t>
      </w:r>
    </w:p>
    <w:p w14:paraId="72098259" w14:textId="77777777" w:rsidR="00A1594B" w:rsidRPr="00673752" w:rsidRDefault="00A1594B" w:rsidP="00A159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737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Załączniki: </w:t>
      </w:r>
    </w:p>
    <w:p w14:paraId="71DA8C1C" w14:textId="5D0BD879" w:rsidR="00A1594B" w:rsidRPr="00673752" w:rsidRDefault="00A1594B" w:rsidP="00A1594B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odpis </w:t>
      </w:r>
      <w:r w:rsidR="00813C29">
        <w:rPr>
          <w:rFonts w:ascii="Times New Roman" w:eastAsia="Calibri" w:hAnsi="Times New Roman" w:cs="Times New Roman"/>
          <w:sz w:val="18"/>
          <w:szCs w:val="18"/>
        </w:rPr>
        <w:t xml:space="preserve">lub kopia poświadczona za zgodność z oryginałem </w:t>
      </w:r>
      <w:r w:rsidRPr="00673752">
        <w:rPr>
          <w:rFonts w:ascii="Times New Roman" w:eastAsia="Calibri" w:hAnsi="Times New Roman" w:cs="Times New Roman"/>
          <w:sz w:val="18"/>
          <w:szCs w:val="18"/>
        </w:rPr>
        <w:t>dyplomu ukończenia studiów wyższych (nie dotyczy osób kształcących się w Szkole Doktorskiej),</w:t>
      </w:r>
    </w:p>
    <w:p w14:paraId="683E1112" w14:textId="53444E06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kopia </w:t>
      </w:r>
      <w:r w:rsidR="00813C29" w:rsidRPr="00813C29">
        <w:rPr>
          <w:rFonts w:ascii="Times New Roman" w:eastAsia="Calibri" w:hAnsi="Times New Roman" w:cs="Times New Roman"/>
          <w:sz w:val="18"/>
          <w:szCs w:val="18"/>
        </w:rPr>
        <w:t>poświadczona za zgodność z oryginałem</w:t>
      </w:r>
      <w:r w:rsidR="00813C2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73752">
        <w:rPr>
          <w:rFonts w:ascii="Times New Roman" w:eastAsia="Calibri" w:hAnsi="Times New Roman" w:cs="Times New Roman"/>
          <w:sz w:val="18"/>
          <w:szCs w:val="18"/>
        </w:rPr>
        <w:t>dokumentu poświadczającego znajomość języka obcego (dotyczy postępowania w trybie eksternistycznym),</w:t>
      </w:r>
    </w:p>
    <w:p w14:paraId="1AB47A30" w14:textId="7D60027B" w:rsidR="00A1594B" w:rsidRDefault="00813C29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</w:t>
      </w:r>
      <w:r w:rsidR="00D860D9" w:rsidRPr="00D860D9">
        <w:rPr>
          <w:rFonts w:ascii="Times New Roman" w:eastAsia="Calibri" w:hAnsi="Times New Roman" w:cs="Times New Roman"/>
          <w:sz w:val="18"/>
          <w:szCs w:val="18"/>
        </w:rPr>
        <w:t xml:space="preserve"> egzemplarze rozprawy doktorskiej</w:t>
      </w:r>
      <w:r w:rsidR="00D860D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wraz </w:t>
      </w:r>
      <w:r w:rsidR="00D860D9">
        <w:rPr>
          <w:rFonts w:ascii="Times New Roman" w:eastAsia="Calibri" w:hAnsi="Times New Roman" w:cs="Times New Roman"/>
          <w:sz w:val="18"/>
          <w:szCs w:val="18"/>
        </w:rPr>
        <w:t xml:space="preserve">ze streszczeniem w języku polskim </w:t>
      </w:r>
      <w:r>
        <w:rPr>
          <w:rFonts w:ascii="Times New Roman" w:eastAsia="Calibri" w:hAnsi="Times New Roman" w:cs="Times New Roman"/>
          <w:sz w:val="18"/>
          <w:szCs w:val="18"/>
        </w:rPr>
        <w:t xml:space="preserve"> w wersji drukowanej z dołączonym </w:t>
      </w:r>
      <w:r w:rsidR="00D860D9" w:rsidRPr="00D860D9">
        <w:rPr>
          <w:rFonts w:ascii="Times New Roman" w:eastAsia="Calibri" w:hAnsi="Times New Roman" w:cs="Times New Roman"/>
          <w:sz w:val="18"/>
          <w:szCs w:val="18"/>
        </w:rPr>
        <w:t>nośnik</w:t>
      </w:r>
      <w:r>
        <w:rPr>
          <w:rFonts w:ascii="Times New Roman" w:eastAsia="Calibri" w:hAnsi="Times New Roman" w:cs="Times New Roman"/>
          <w:sz w:val="18"/>
          <w:szCs w:val="18"/>
        </w:rPr>
        <w:t>iem</w:t>
      </w:r>
      <w:r w:rsidR="00D860D9" w:rsidRPr="00D860D9">
        <w:rPr>
          <w:rFonts w:ascii="Times New Roman" w:eastAsia="Calibri" w:hAnsi="Times New Roman" w:cs="Times New Roman"/>
          <w:sz w:val="18"/>
          <w:szCs w:val="18"/>
        </w:rPr>
        <w:t xml:space="preserve"> danych z zapisaną w formacie PDF rozprawą doktorską lub opisem rozprawy doktorskiej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</w:p>
    <w:p w14:paraId="674C29C8" w14:textId="35C65E96" w:rsidR="00813C29" w:rsidRPr="00673752" w:rsidRDefault="00813C29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3 egzemplarze rozprawy w wersji drukowane lub na nośnikach danych (wersje przeznaczone dla recenzentów)</w:t>
      </w:r>
    </w:p>
    <w:p w14:paraId="18C034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20B14490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4BA003E1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54C1B816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raport z Jednolitego Systemu </w:t>
      </w:r>
      <w:proofErr w:type="spellStart"/>
      <w:r w:rsidRPr="00673752">
        <w:rPr>
          <w:rFonts w:ascii="Times New Roman" w:eastAsia="Calibri" w:hAnsi="Times New Roman" w:cs="Times New Roman"/>
          <w:sz w:val="18"/>
          <w:szCs w:val="18"/>
        </w:rPr>
        <w:t>Antyplagiatowego</w:t>
      </w:r>
      <w:proofErr w:type="spellEnd"/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, </w:t>
      </w:r>
    </w:p>
    <w:p w14:paraId="26C00CAB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informacja o dorobku publikacyjnym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673752">
        <w:rPr>
          <w:rFonts w:ascii="Times New Roman" w:eastAsia="Calibri" w:hAnsi="Times New Roman" w:cs="Times New Roman"/>
          <w:sz w:val="18"/>
          <w:szCs w:val="18"/>
        </w:rPr>
        <w:t xml:space="preserve">andydata, </w:t>
      </w:r>
    </w:p>
    <w:p w14:paraId="565A0076" w14:textId="0D114092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informacja o przebiegu postępowania w sprawie nadania stopnia doktora</w:t>
      </w:r>
      <w:r w:rsidR="00813C29">
        <w:rPr>
          <w:rFonts w:ascii="Times New Roman" w:eastAsia="Calibri" w:hAnsi="Times New Roman" w:cs="Times New Roman"/>
          <w:sz w:val="18"/>
          <w:szCs w:val="18"/>
        </w:rPr>
        <w:t>( jeżeli było prowadzone wcześniej inne postępowanie),</w:t>
      </w:r>
    </w:p>
    <w:p w14:paraId="55D0A0E8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3FB9CFA7" w14:textId="77777777" w:rsidR="00A1594B" w:rsidRPr="00673752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3752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 (w przypadku postępowania w trybie eksternistycznym).</w:t>
      </w:r>
    </w:p>
    <w:p w14:paraId="56601EAC" w14:textId="6627B20A" w:rsidR="00A1594B" w:rsidRPr="00A55A74" w:rsidRDefault="00A1594B" w:rsidP="00A1594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732EA">
        <w:rPr>
          <w:rFonts w:ascii="Times New Roman" w:eastAsia="Calibri" w:hAnsi="Times New Roman" w:cs="Times New Roman"/>
          <w:sz w:val="18"/>
          <w:szCs w:val="18"/>
        </w:rPr>
        <w:t>opinia właściwej komisji bioetycznej</w:t>
      </w:r>
      <w:r w:rsidR="00813C29">
        <w:rPr>
          <w:rFonts w:ascii="Times New Roman" w:eastAsia="Calibri" w:hAnsi="Times New Roman" w:cs="Times New Roman"/>
          <w:sz w:val="18"/>
          <w:szCs w:val="18"/>
        </w:rPr>
        <w:t xml:space="preserve"> wraz z wnioskiem i opisem badania, które były przedkładane w Komisji.</w:t>
      </w:r>
    </w:p>
    <w:p w14:paraId="408580A1" w14:textId="77777777" w:rsidR="00A1594B" w:rsidRDefault="00A1594B" w:rsidP="00A1594B">
      <w:pPr>
        <w:rPr>
          <w:rFonts w:ascii="Times New Roman" w:eastAsia="Calibri" w:hAnsi="Times New Roman" w:cs="Times New Roman"/>
          <w:strike/>
          <w:sz w:val="18"/>
          <w:szCs w:val="18"/>
        </w:rPr>
      </w:pPr>
      <w:r>
        <w:rPr>
          <w:rFonts w:ascii="Times New Roman" w:eastAsia="Calibri" w:hAnsi="Times New Roman" w:cs="Times New Roman"/>
          <w:strike/>
          <w:sz w:val="18"/>
          <w:szCs w:val="18"/>
        </w:rPr>
        <w:br w:type="page"/>
      </w:r>
    </w:p>
    <w:p w14:paraId="5CA479A7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2CDBDB5A" w14:textId="77777777" w:rsidR="00A1594B" w:rsidRPr="00F53396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097AE3D1" w14:textId="77777777" w:rsidR="00A1594B" w:rsidRPr="00F53396" w:rsidRDefault="00A1594B" w:rsidP="00A159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4A826D6A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Uniwersytet Medyczny w Łodzi (dalej w skrócie: „UM w Łodzi”), z siedzibą w Łodzi, al. Kościuszki 4, 90-419 Łódź.</w:t>
      </w:r>
    </w:p>
    <w:p w14:paraId="08AC66F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6" w:history="1">
        <w:r w:rsidRPr="00673752">
          <w:rPr>
            <w:rFonts w:ascii="Times New Roman" w:eastAsia="Times New Roman" w:hAnsi="Times New Roman" w:cs="Times New Roman"/>
            <w:color w:val="0000CC"/>
            <w:sz w:val="18"/>
            <w:szCs w:val="18"/>
            <w:u w:val="single"/>
            <w:lang w:eastAsia="pl-PL"/>
          </w:rPr>
          <w:t>iod@umed.lodz.pl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tel. 42 272 52 11 lub pisemnie na adres Administratora.</w:t>
      </w:r>
    </w:p>
    <w:p w14:paraId="58F68A9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05307910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2FA10DFD" w14:textId="77777777" w:rsidR="00A1594B" w:rsidRPr="00F53396" w:rsidRDefault="00A1594B" w:rsidP="00A15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50A27F12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04F1BF6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4949123C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134D61A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przechowywane będą przechowywane przez okres niezbędny do 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1AA77BE4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26488CDB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48507BC9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52A999C5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4F7D0CE8" w14:textId="77777777" w:rsidR="00A1594B" w:rsidRPr="00F53396" w:rsidRDefault="00A1594B" w:rsidP="00A1594B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p w14:paraId="0B65012B" w14:textId="77777777" w:rsidR="00A1594B" w:rsidRPr="00F53396" w:rsidRDefault="00A1594B" w:rsidP="00A1594B">
      <w:pPr>
        <w:spacing w:after="200" w:line="276" w:lineRule="auto"/>
        <w:ind w:left="284" w:hanging="284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CEA7CC7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tbl>
      <w:tblPr>
        <w:tblStyle w:val="Tabela-Siatka1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A1594B" w:rsidRPr="00F53396" w14:paraId="36D49E97" w14:textId="77777777" w:rsidTr="001F365F">
        <w:trPr>
          <w:trHeight w:val="2620"/>
          <w:jc w:val="center"/>
        </w:trPr>
        <w:tc>
          <w:tcPr>
            <w:tcW w:w="9776" w:type="dxa"/>
          </w:tcPr>
          <w:p w14:paraId="0AC1B3F1" w14:textId="77777777" w:rsidR="00A1594B" w:rsidRPr="00F53396" w:rsidRDefault="00A1594B" w:rsidP="001F365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420C944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8D60FB1" w14:textId="77777777" w:rsidR="00A1594B" w:rsidRPr="00F53396" w:rsidRDefault="00A1594B" w:rsidP="001F365F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0724D8EA" w14:textId="77777777" w:rsidR="00A1594B" w:rsidRPr="00F53396" w:rsidRDefault="00A1594B" w:rsidP="00A1594B">
            <w:pPr>
              <w:numPr>
                <w:ilvl w:val="0"/>
                <w:numId w:val="3"/>
              </w:numPr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2BA233CB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8A9C1B9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3799AEA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B38F281" w14:textId="77777777" w:rsidR="00A1594B" w:rsidRPr="00F53396" w:rsidRDefault="00A1594B" w:rsidP="001F365F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2BBFD20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30EAB2A8" w14:textId="77777777" w:rsidR="00A1594B" w:rsidRPr="00F53396" w:rsidRDefault="00A1594B" w:rsidP="001F365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15D4CC3E" w14:textId="77777777" w:rsidR="00A1594B" w:rsidRPr="00F53396" w:rsidRDefault="00A1594B" w:rsidP="00A1594B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1FAC21A5" w14:textId="77777777" w:rsidR="00A1594B" w:rsidRPr="00A732ED" w:rsidRDefault="00A1594B" w:rsidP="00A159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993767B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193527B9" w14:textId="77777777" w:rsidR="00A1594B" w:rsidRPr="00A732ED" w:rsidRDefault="00A1594B" w:rsidP="00A1594B">
      <w:pPr>
        <w:spacing w:after="0" w:line="240" w:lineRule="auto"/>
        <w:rPr>
          <w:rFonts w:ascii="Times New Roman" w:eastAsia="Arial Unicode MS" w:hAnsi="Times New Roman" w:cs="Arial Unicode MS"/>
          <w:sz w:val="20"/>
          <w:szCs w:val="20"/>
          <w:u w:color="FF0000"/>
          <w:bdr w:val="nil"/>
          <w:lang w:eastAsia="pl-PL"/>
        </w:rPr>
      </w:pPr>
    </w:p>
    <w:p w14:paraId="78827D5D" w14:textId="77777777" w:rsidR="00DC36BF" w:rsidRDefault="00DC36BF"/>
    <w:sectPr w:rsidR="00DC36BF" w:rsidSect="00A1594B"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254B"/>
    <w:multiLevelType w:val="hybridMultilevel"/>
    <w:tmpl w:val="2F44A894"/>
    <w:lvl w:ilvl="0" w:tplc="AEE07608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0553055">
    <w:abstractNumId w:val="3"/>
  </w:num>
  <w:num w:numId="2" w16cid:durableId="471364628">
    <w:abstractNumId w:val="0"/>
  </w:num>
  <w:num w:numId="3" w16cid:durableId="1053969319">
    <w:abstractNumId w:val="1"/>
  </w:num>
  <w:num w:numId="4" w16cid:durableId="675963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4B"/>
    <w:rsid w:val="00813C29"/>
    <w:rsid w:val="00A1594B"/>
    <w:rsid w:val="00D860D9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99AE"/>
  <w15:chartTrackingRefBased/>
  <w15:docId w15:val="{8F8CD670-9F61-42BE-B710-B8EC828F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159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1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2023-02-26T19:27:00Z</dcterms:created>
  <dcterms:modified xsi:type="dcterms:W3CDTF">2023-02-26T19:27:00Z</dcterms:modified>
</cp:coreProperties>
</file>