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7230"/>
        <w:gridCol w:w="6202"/>
      </w:tblGrid>
      <w:tr w:rsidR="008B2247" w14:paraId="1D107E63" w14:textId="77777777" w:rsidTr="008B2247">
        <w:tc>
          <w:tcPr>
            <w:tcW w:w="562" w:type="dxa"/>
          </w:tcPr>
          <w:p w14:paraId="551B4C39" w14:textId="5718DC4C" w:rsidR="008B2247" w:rsidRDefault="008B2247">
            <w:r>
              <w:t>l.p.</w:t>
            </w:r>
          </w:p>
        </w:tc>
        <w:tc>
          <w:tcPr>
            <w:tcW w:w="7230" w:type="dxa"/>
          </w:tcPr>
          <w:p w14:paraId="1347F89B" w14:textId="548DE791" w:rsidR="008B2247" w:rsidRDefault="008B2247">
            <w:r>
              <w:t xml:space="preserve">Nazwa </w:t>
            </w:r>
          </w:p>
        </w:tc>
        <w:tc>
          <w:tcPr>
            <w:tcW w:w="6202" w:type="dxa"/>
          </w:tcPr>
          <w:p w14:paraId="4B191A3D" w14:textId="7C3CA6F8" w:rsidR="008B2247" w:rsidRDefault="008B2247">
            <w:r>
              <w:t xml:space="preserve">Kierownik </w:t>
            </w:r>
          </w:p>
        </w:tc>
      </w:tr>
      <w:tr w:rsidR="008B2247" w14:paraId="7071458B" w14:textId="77777777" w:rsidTr="008B2247">
        <w:trPr>
          <w:trHeight w:val="428"/>
        </w:trPr>
        <w:tc>
          <w:tcPr>
            <w:tcW w:w="562" w:type="dxa"/>
          </w:tcPr>
          <w:p w14:paraId="1CCD68D8" w14:textId="772CD105" w:rsidR="008B2247" w:rsidRDefault="008B2247">
            <w:r>
              <w:t>1</w:t>
            </w:r>
          </w:p>
        </w:tc>
        <w:tc>
          <w:tcPr>
            <w:tcW w:w="7230" w:type="dxa"/>
          </w:tcPr>
          <w:p w14:paraId="0F3BE7E2" w14:textId="483F148C" w:rsidR="008B2247" w:rsidRDefault="00E30005">
            <w:r>
              <w:t xml:space="preserve">DIAGNOSTYKA MORFOLOGICZNA TARCZYCY </w:t>
            </w:r>
          </w:p>
        </w:tc>
        <w:tc>
          <w:tcPr>
            <w:tcW w:w="6202" w:type="dxa"/>
          </w:tcPr>
          <w:p w14:paraId="083B9289" w14:textId="7BD10E7E" w:rsidR="008B2247" w:rsidRDefault="00E30005">
            <w:r>
              <w:t>prof. dr hab. n. med.</w:t>
            </w:r>
            <w:r>
              <w:t xml:space="preserve"> Dorota Słowińska-Klencka</w:t>
            </w:r>
          </w:p>
        </w:tc>
      </w:tr>
      <w:tr w:rsidR="008B2247" w14:paraId="261A6164" w14:textId="77777777" w:rsidTr="008B2247">
        <w:trPr>
          <w:trHeight w:val="407"/>
        </w:trPr>
        <w:tc>
          <w:tcPr>
            <w:tcW w:w="562" w:type="dxa"/>
          </w:tcPr>
          <w:p w14:paraId="4485D30B" w14:textId="0D5BA647" w:rsidR="008B2247" w:rsidRDefault="008B2247">
            <w:r>
              <w:t>2</w:t>
            </w:r>
          </w:p>
        </w:tc>
        <w:tc>
          <w:tcPr>
            <w:tcW w:w="7230" w:type="dxa"/>
          </w:tcPr>
          <w:p w14:paraId="5CFE160D" w14:textId="086764A4" w:rsidR="008B2247" w:rsidRDefault="00E30005">
            <w:r>
              <w:t xml:space="preserve">JĘZYK MIGOWY </w:t>
            </w:r>
          </w:p>
        </w:tc>
        <w:tc>
          <w:tcPr>
            <w:tcW w:w="6202" w:type="dxa"/>
          </w:tcPr>
          <w:p w14:paraId="1AA0CE63" w14:textId="6400C402" w:rsidR="008B2247" w:rsidRDefault="00E30005">
            <w:r>
              <w:t>mgr Małgorzata Mistrzak</w:t>
            </w:r>
          </w:p>
        </w:tc>
      </w:tr>
      <w:tr w:rsidR="008B2247" w14:paraId="4338908C" w14:textId="77777777" w:rsidTr="008B2247">
        <w:trPr>
          <w:trHeight w:val="413"/>
        </w:trPr>
        <w:tc>
          <w:tcPr>
            <w:tcW w:w="562" w:type="dxa"/>
          </w:tcPr>
          <w:p w14:paraId="5D17005C" w14:textId="1006B635" w:rsidR="008B2247" w:rsidRDefault="008B2247">
            <w:r>
              <w:t>3</w:t>
            </w:r>
          </w:p>
        </w:tc>
        <w:tc>
          <w:tcPr>
            <w:tcW w:w="7230" w:type="dxa"/>
          </w:tcPr>
          <w:p w14:paraId="5675AAC1" w14:textId="389320F4" w:rsidR="008B2247" w:rsidRDefault="00E30005">
            <w:r w:rsidRPr="00E30005">
              <w:t>TAJEMNICE MÓZGU -FUNKCJONOWANIE W RÓŻNYCH UWARUNKOWANIACH FIZJOLOGICZNYCH I PATOFIZJOLOGICZNYC</w:t>
            </w:r>
            <w:r>
              <w:t>H</w:t>
            </w:r>
          </w:p>
        </w:tc>
        <w:tc>
          <w:tcPr>
            <w:tcW w:w="6202" w:type="dxa"/>
          </w:tcPr>
          <w:p w14:paraId="7B248613" w14:textId="189A911A" w:rsidR="008B2247" w:rsidRDefault="00E30005">
            <w:r>
              <w:t>dr hab. n. med.</w:t>
            </w:r>
            <w:r>
              <w:t xml:space="preserve"> Anna Stasiak</w:t>
            </w:r>
          </w:p>
        </w:tc>
      </w:tr>
      <w:tr w:rsidR="008B2247" w14:paraId="7F2CC982" w14:textId="77777777" w:rsidTr="008B2247">
        <w:trPr>
          <w:trHeight w:val="418"/>
        </w:trPr>
        <w:tc>
          <w:tcPr>
            <w:tcW w:w="562" w:type="dxa"/>
          </w:tcPr>
          <w:p w14:paraId="6C0E1842" w14:textId="6C88BC82" w:rsidR="008B2247" w:rsidRDefault="008B2247">
            <w:r>
              <w:t>4</w:t>
            </w:r>
          </w:p>
        </w:tc>
        <w:tc>
          <w:tcPr>
            <w:tcW w:w="7230" w:type="dxa"/>
          </w:tcPr>
          <w:p w14:paraId="73C58E2A" w14:textId="75787252" w:rsidR="008B2247" w:rsidRDefault="00E30005">
            <w:r w:rsidRPr="00E30005">
              <w:t>FNKCJONOWANIE SEKSUALNE CZŁOWIEKA-UJĘCIE PSYCHOLOGICZNE</w:t>
            </w:r>
          </w:p>
        </w:tc>
        <w:tc>
          <w:tcPr>
            <w:tcW w:w="6202" w:type="dxa"/>
          </w:tcPr>
          <w:p w14:paraId="7CEBDA90" w14:textId="38A63FAA" w:rsidR="008B2247" w:rsidRDefault="008B2247">
            <w:r>
              <w:t>prof. dr hab. n. med. Anna Zalewska -Janowska</w:t>
            </w:r>
          </w:p>
        </w:tc>
      </w:tr>
      <w:tr w:rsidR="008B2247" w14:paraId="0DA59557" w14:textId="77777777" w:rsidTr="008B2247">
        <w:trPr>
          <w:trHeight w:val="415"/>
        </w:trPr>
        <w:tc>
          <w:tcPr>
            <w:tcW w:w="562" w:type="dxa"/>
          </w:tcPr>
          <w:p w14:paraId="357EB2EE" w14:textId="71E94A0C" w:rsidR="008B2247" w:rsidRDefault="00E30005">
            <w:r>
              <w:t>5</w:t>
            </w:r>
          </w:p>
        </w:tc>
        <w:tc>
          <w:tcPr>
            <w:tcW w:w="7230" w:type="dxa"/>
          </w:tcPr>
          <w:p w14:paraId="58A31BCB" w14:textId="07E7A56B" w:rsidR="008B2247" w:rsidRDefault="00E30005">
            <w:r>
              <w:t>PODSATWY TRAUMATOLOGII I BIOMECHANIKI URAZU</w:t>
            </w:r>
          </w:p>
        </w:tc>
        <w:tc>
          <w:tcPr>
            <w:tcW w:w="6202" w:type="dxa"/>
          </w:tcPr>
          <w:p w14:paraId="046E1198" w14:textId="5F13819A" w:rsidR="008B2247" w:rsidRDefault="008B2247">
            <w:r>
              <w:t>dr hab. n. med. Zbigniew Pasieka</w:t>
            </w:r>
          </w:p>
        </w:tc>
      </w:tr>
      <w:tr w:rsidR="008B2247" w14:paraId="125CB79E" w14:textId="77777777" w:rsidTr="008B2247">
        <w:trPr>
          <w:trHeight w:val="408"/>
        </w:trPr>
        <w:tc>
          <w:tcPr>
            <w:tcW w:w="562" w:type="dxa"/>
          </w:tcPr>
          <w:p w14:paraId="245EE906" w14:textId="7F928A5B" w:rsidR="008B2247" w:rsidRDefault="00E30005">
            <w:r>
              <w:t>6</w:t>
            </w:r>
          </w:p>
        </w:tc>
        <w:tc>
          <w:tcPr>
            <w:tcW w:w="7230" w:type="dxa"/>
          </w:tcPr>
          <w:p w14:paraId="681E4A6B" w14:textId="61A958B1" w:rsidR="008B2247" w:rsidRDefault="008B2247">
            <w:r w:rsidRPr="008B2247">
              <w:t>POTRAFIĘ DIAGNOZOWAĆ - OD ANATOMII I BIOLOGII DO KLINIKI</w:t>
            </w:r>
          </w:p>
        </w:tc>
        <w:tc>
          <w:tcPr>
            <w:tcW w:w="6202" w:type="dxa"/>
          </w:tcPr>
          <w:p w14:paraId="6D19D066" w14:textId="3DB4AE15" w:rsidR="008B2247" w:rsidRDefault="00156870">
            <w:r>
              <w:t xml:space="preserve">dr n. med. </w:t>
            </w:r>
            <w:r w:rsidR="008B2247">
              <w:t xml:space="preserve"> Łukasz </w:t>
            </w:r>
            <w:r>
              <w:t>M</w:t>
            </w:r>
            <w:r w:rsidR="008B2247">
              <w:t>okros</w:t>
            </w:r>
          </w:p>
        </w:tc>
      </w:tr>
      <w:tr w:rsidR="008B2247" w14:paraId="06A9485F" w14:textId="77777777" w:rsidTr="008B2247">
        <w:trPr>
          <w:trHeight w:val="408"/>
        </w:trPr>
        <w:tc>
          <w:tcPr>
            <w:tcW w:w="562" w:type="dxa"/>
          </w:tcPr>
          <w:p w14:paraId="3F47B3DF" w14:textId="35C165B7" w:rsidR="008B2247" w:rsidRDefault="00E30005">
            <w:r>
              <w:t>7</w:t>
            </w:r>
          </w:p>
        </w:tc>
        <w:tc>
          <w:tcPr>
            <w:tcW w:w="7230" w:type="dxa"/>
          </w:tcPr>
          <w:p w14:paraId="3CCC506C" w14:textId="485AE8C8" w:rsidR="008B2247" w:rsidRDefault="00E30005">
            <w:r>
              <w:t xml:space="preserve">PODSTAWY MUZYKOTERAPII </w:t>
            </w:r>
          </w:p>
        </w:tc>
        <w:tc>
          <w:tcPr>
            <w:tcW w:w="6202" w:type="dxa"/>
          </w:tcPr>
          <w:p w14:paraId="053613FB" w14:textId="59BBC939" w:rsidR="008B2247" w:rsidRDefault="00E30005">
            <w:r>
              <w:t>prof. dr hab. n. med. Anna Zalewska -Janowska</w:t>
            </w:r>
          </w:p>
        </w:tc>
      </w:tr>
      <w:tr w:rsidR="008B2247" w14:paraId="6626871F" w14:textId="77777777" w:rsidTr="008B2247">
        <w:trPr>
          <w:trHeight w:val="408"/>
        </w:trPr>
        <w:tc>
          <w:tcPr>
            <w:tcW w:w="562" w:type="dxa"/>
          </w:tcPr>
          <w:p w14:paraId="0D9B59F6" w14:textId="47B0972E" w:rsidR="008B2247" w:rsidRDefault="00E30005">
            <w:r>
              <w:t>8</w:t>
            </w:r>
          </w:p>
        </w:tc>
        <w:tc>
          <w:tcPr>
            <w:tcW w:w="7230" w:type="dxa"/>
          </w:tcPr>
          <w:p w14:paraId="1BD6E09A" w14:textId="73639ACD" w:rsidR="008B2247" w:rsidRDefault="00E30005">
            <w:r>
              <w:t>PODSTAWY INTELIGENCJI EMOCJONALNEJ</w:t>
            </w:r>
          </w:p>
        </w:tc>
        <w:tc>
          <w:tcPr>
            <w:tcW w:w="6202" w:type="dxa"/>
          </w:tcPr>
          <w:p w14:paraId="1D732A32" w14:textId="612C89F3" w:rsidR="008B2247" w:rsidRDefault="00156870">
            <w:r>
              <w:t>prof. dr hab. n. med. Anna Zalewska -Janowska</w:t>
            </w:r>
          </w:p>
        </w:tc>
      </w:tr>
      <w:tr w:rsidR="008B2247" w14:paraId="7153BD3B" w14:textId="77777777" w:rsidTr="008B2247">
        <w:trPr>
          <w:trHeight w:val="408"/>
        </w:trPr>
        <w:tc>
          <w:tcPr>
            <w:tcW w:w="562" w:type="dxa"/>
          </w:tcPr>
          <w:p w14:paraId="601D4F65" w14:textId="3297DCE7" w:rsidR="008B2247" w:rsidRDefault="00E30005">
            <w:r>
              <w:t>9</w:t>
            </w:r>
          </w:p>
        </w:tc>
        <w:tc>
          <w:tcPr>
            <w:tcW w:w="7230" w:type="dxa"/>
          </w:tcPr>
          <w:p w14:paraId="5F7BD165" w14:textId="21DE69D5" w:rsidR="008B2247" w:rsidRDefault="00E30005">
            <w:r w:rsidRPr="00E30005">
              <w:t>TEORETYCZNE I PRAKTYCZNE ASPEKTY CHIRURGICZNEGO SZYCIA RAN</w:t>
            </w:r>
          </w:p>
        </w:tc>
        <w:tc>
          <w:tcPr>
            <w:tcW w:w="6202" w:type="dxa"/>
          </w:tcPr>
          <w:p w14:paraId="2C1D0BA0" w14:textId="3ED3B983" w:rsidR="008B2247" w:rsidRDefault="00E30005">
            <w:r>
              <w:t>dr hab. n. med. Zbigniew Pasieka</w:t>
            </w:r>
          </w:p>
        </w:tc>
      </w:tr>
    </w:tbl>
    <w:p w14:paraId="48C13E42" w14:textId="77777777" w:rsidR="00C37E69" w:rsidRDefault="00C37E69"/>
    <w:sectPr w:rsidR="00C37E69" w:rsidSect="008B22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247"/>
    <w:rsid w:val="00156870"/>
    <w:rsid w:val="008B2247"/>
    <w:rsid w:val="00C37E69"/>
    <w:rsid w:val="00E3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91E59"/>
  <w15:chartTrackingRefBased/>
  <w15:docId w15:val="{62439AD4-07BB-4017-8759-86FF3063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2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4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Włodarczyk</dc:creator>
  <cp:keywords/>
  <dc:description/>
  <cp:lastModifiedBy>Mirosława Włodarczyk</cp:lastModifiedBy>
  <cp:revision>3</cp:revision>
  <dcterms:created xsi:type="dcterms:W3CDTF">2022-10-20T07:27:00Z</dcterms:created>
  <dcterms:modified xsi:type="dcterms:W3CDTF">2022-10-20T07:52:00Z</dcterms:modified>
</cp:coreProperties>
</file>