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E0" w:rsidRPr="007D7FE8" w:rsidRDefault="001B2CE0" w:rsidP="001B2CE0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libri" w:hAnsi="Times New Roman" w:cs="Times New Roman"/>
          <w:sz w:val="20"/>
          <w:szCs w:val="20"/>
        </w:rPr>
        <w:t>Zał</w:t>
      </w:r>
      <w:r w:rsidR="00350EDE">
        <w:rPr>
          <w:rFonts w:ascii="Times New Roman" w:eastAsia="Calibri" w:hAnsi="Times New Roman" w:cs="Times New Roman"/>
          <w:sz w:val="20"/>
          <w:szCs w:val="20"/>
        </w:rPr>
        <w:t>ącznik nr 1 do zarządzenia nr 130</w:t>
      </w:r>
      <w:r w:rsidRPr="007D7FE8">
        <w:rPr>
          <w:rFonts w:ascii="Times New Roman" w:eastAsia="Calibri" w:hAnsi="Times New Roman" w:cs="Times New Roman"/>
          <w:sz w:val="20"/>
          <w:szCs w:val="20"/>
        </w:rPr>
        <w:t>/2020</w:t>
      </w:r>
    </w:p>
    <w:p w:rsidR="001B2CE0" w:rsidRPr="007D7FE8" w:rsidRDefault="001B2CE0" w:rsidP="001B2CE0">
      <w:pPr>
        <w:spacing w:after="0" w:line="240" w:lineRule="auto"/>
        <w:ind w:left="5954"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7FE8"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 w:rsidR="00350EDE">
        <w:rPr>
          <w:rFonts w:ascii="Times New Roman" w:eastAsia="Calibri" w:hAnsi="Times New Roman" w:cs="Times New Roman"/>
          <w:sz w:val="20"/>
          <w:szCs w:val="20"/>
        </w:rPr>
        <w:t xml:space="preserve">11 grudnia </w:t>
      </w:r>
      <w:r w:rsidRPr="007D7FE8">
        <w:rPr>
          <w:rFonts w:ascii="Times New Roman" w:eastAsia="Calibri" w:hAnsi="Times New Roman" w:cs="Times New Roman"/>
          <w:sz w:val="20"/>
          <w:szCs w:val="20"/>
        </w:rPr>
        <w:t xml:space="preserve"> 2020 r.</w:t>
      </w:r>
    </w:p>
    <w:p w:rsidR="001B2CE0" w:rsidRPr="007D7FE8" w:rsidRDefault="001B2CE0" w:rsidP="001B2CE0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7FE8"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p w:rsidR="001B2CE0" w:rsidRPr="007D7FE8" w:rsidRDefault="001B2CE0" w:rsidP="001B2CE0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24"/>
        </w:rPr>
      </w:pPr>
    </w:p>
    <w:p w:rsidR="001B2CE0" w:rsidRPr="007D7FE8" w:rsidRDefault="001B2CE0" w:rsidP="001B2CE0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rPr>
          <w:rFonts w:ascii="Times New Roman" w:eastAsia="Carlito" w:hAnsi="Times New Roman" w:cs="Times New Roman"/>
          <w:sz w:val="24"/>
        </w:rPr>
      </w:pPr>
    </w:p>
    <w:p w:rsidR="001B2CE0" w:rsidRPr="007D7FE8" w:rsidRDefault="001B2CE0" w:rsidP="001B2CE0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 w:rsidRPr="007D7FE8"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1B2CE0" w:rsidRPr="007D7FE8" w:rsidRDefault="001B2CE0" w:rsidP="001B2CE0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lang w:eastAsia="pl-PL"/>
        </w:rPr>
      </w:pPr>
      <w:r w:rsidRPr="007D7FE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(imię i nazwisko kandydata</w:t>
      </w:r>
      <w:r w:rsidRPr="007D7FE8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ind w:firstLine="1418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(wydział)</w:t>
      </w: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7D7FE8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:rsidR="001B2CE0" w:rsidRPr="007D7FE8" w:rsidRDefault="001B2CE0" w:rsidP="001B2C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2CE0" w:rsidRPr="007D7FE8" w:rsidRDefault="001B2CE0" w:rsidP="001B2C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2CE0" w:rsidRPr="007D7FE8" w:rsidRDefault="001B2CE0" w:rsidP="001B2CE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7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właściwej rady naukowej</w:t>
      </w: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</w:p>
    <w:p w:rsidR="001B2CE0" w:rsidRPr="007D7FE8" w:rsidRDefault="001B2CE0" w:rsidP="001B2CE0">
      <w:pPr>
        <w:widowControl w:val="0"/>
        <w:tabs>
          <w:tab w:val="left" w:pos="5565"/>
        </w:tabs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sz w:val="18"/>
          <w:szCs w:val="18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(nazwa właściwej rady naukowej)</w:t>
      </w: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(tytuł /stopień  naukowy, imię i nazwisko)</w:t>
      </w: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1B2CE0" w:rsidRPr="007D7FE8" w:rsidRDefault="001B2CE0" w:rsidP="001B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7FE8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sz w:val="24"/>
          <w:szCs w:val="24"/>
        </w:rPr>
      </w:pPr>
    </w:p>
    <w:p w:rsidR="00350EDE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7D7FE8">
        <w:rPr>
          <w:rFonts w:ascii="Times New Roman" w:eastAsia="Carlito" w:hAnsi="Times New Roman" w:cs="Times New Roman"/>
          <w:sz w:val="24"/>
          <w:szCs w:val="24"/>
        </w:rPr>
        <w:t>Oświadczam, że zapoznałem się z</w:t>
      </w:r>
      <w:r>
        <w:rPr>
          <w:rFonts w:ascii="Times New Roman" w:eastAsia="Carlito" w:hAnsi="Times New Roman" w:cs="Times New Roman"/>
          <w:sz w:val="24"/>
          <w:szCs w:val="24"/>
        </w:rPr>
        <w:t xml:space="preserve"> p</w:t>
      </w:r>
      <w:r w:rsidR="00350EDE">
        <w:rPr>
          <w:rFonts w:ascii="Times New Roman" w:eastAsia="Carlito" w:hAnsi="Times New Roman" w:cs="Times New Roman"/>
          <w:sz w:val="24"/>
          <w:szCs w:val="24"/>
        </w:rPr>
        <w:t>ostanowieniami zarządzenia nr 130</w:t>
      </w:r>
      <w:r w:rsidRPr="007D7FE8">
        <w:rPr>
          <w:rFonts w:ascii="Times New Roman" w:eastAsia="Carlito" w:hAnsi="Times New Roman" w:cs="Times New Roman"/>
          <w:sz w:val="24"/>
          <w:szCs w:val="24"/>
        </w:rPr>
        <w:t xml:space="preserve">/2020 z dnia </w:t>
      </w:r>
      <w:r w:rsidR="00350EDE">
        <w:rPr>
          <w:rFonts w:ascii="Times New Roman" w:eastAsia="Carlito" w:hAnsi="Times New Roman" w:cs="Times New Roman"/>
          <w:sz w:val="24"/>
          <w:szCs w:val="24"/>
        </w:rPr>
        <w:t xml:space="preserve"> 11 grudnia </w:t>
      </w: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rlito" w:hAnsi="Times New Roman" w:cs="Times New Roman"/>
          <w:sz w:val="24"/>
          <w:szCs w:val="24"/>
        </w:rPr>
        <w:t>2020 r.</w:t>
      </w:r>
      <w:r w:rsidRPr="007D7FE8">
        <w:rPr>
          <w:rFonts w:ascii="Times New Roman" w:eastAsia="Carlito" w:hAnsi="Times New Roman" w:cs="Times New Roman"/>
          <w:sz w:val="24"/>
          <w:szCs w:val="24"/>
        </w:rPr>
        <w:t xml:space="preserve"> Rektora Uniwersytetu Medycznego w Łodzi w sprawie </w:t>
      </w:r>
      <w:r w:rsidRPr="007D7FE8">
        <w:rPr>
          <w:rFonts w:ascii="Times New Roman" w:eastAsia="Calibri" w:hAnsi="Times New Roman" w:cs="Times New Roman"/>
          <w:bCs/>
          <w:sz w:val="24"/>
          <w:szCs w:val="24"/>
        </w:rPr>
        <w:t xml:space="preserve">przeprowadzania w Uniwersytecie Medycznym w </w:t>
      </w:r>
      <w:r w:rsidRPr="007D7FE8">
        <w:rPr>
          <w:rFonts w:ascii="Times New Roman" w:eastAsia="Carlito" w:hAnsi="Times New Roman" w:cs="Times New Roman"/>
          <w:sz w:val="24"/>
          <w:szCs w:val="24"/>
        </w:rPr>
        <w:t>Łodzi obrony rozprawy doktorskiej w trybie zdalnym z wykorzystaniem technik porozumiewania się na odległość oraz zobowiązuję się do ich przestrzegania.</w:t>
      </w: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7D7FE8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181D34" w:rsidRPr="00D92B6C" w:rsidRDefault="001B2CE0" w:rsidP="00D92B6C">
      <w:pPr>
        <w:widowControl w:val="0"/>
        <w:autoSpaceDE w:val="0"/>
        <w:autoSpaceDN w:val="0"/>
        <w:spacing w:after="0" w:line="240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(data i podpis Kandydata)</w:t>
      </w:r>
    </w:p>
    <w:sectPr w:rsidR="00181D34" w:rsidRPr="00D92B6C" w:rsidSect="000B7F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E0"/>
    <w:rsid w:val="001B2CE0"/>
    <w:rsid w:val="00350EDE"/>
    <w:rsid w:val="003E0D6E"/>
    <w:rsid w:val="005335B0"/>
    <w:rsid w:val="00977426"/>
    <w:rsid w:val="00D9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2644"/>
  <w15:chartTrackingRefBased/>
  <w15:docId w15:val="{2C397740-CF58-4C2D-AFC4-E7882406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2C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</dc:creator>
  <cp:keywords/>
  <dc:description/>
  <cp:lastModifiedBy>Urszula Kolanowska</cp:lastModifiedBy>
  <cp:revision>2</cp:revision>
  <dcterms:created xsi:type="dcterms:W3CDTF">2021-01-14T12:10:00Z</dcterms:created>
  <dcterms:modified xsi:type="dcterms:W3CDTF">2021-01-14T12:10:00Z</dcterms:modified>
</cp:coreProperties>
</file>